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CE5C" w14:textId="77777777" w:rsidR="00BA175E" w:rsidRDefault="00BA175E" w:rsidP="00DF5BC1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21A5D4" wp14:editId="00E36DEB">
            <wp:extent cx="923925" cy="8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73" cy="9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FF7D" w14:textId="77777777" w:rsidR="00BA175E" w:rsidRDefault="00BA175E" w:rsidP="00DF5BC1">
      <w:pPr>
        <w:pStyle w:val="NoSpacing"/>
        <w:rPr>
          <w:b/>
          <w:sz w:val="28"/>
          <w:szCs w:val="28"/>
        </w:rPr>
      </w:pPr>
    </w:p>
    <w:p w14:paraId="7E39CD14" w14:textId="22794287" w:rsidR="00DF5BC1" w:rsidRDefault="00DF5BC1" w:rsidP="00DF5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LEEDS LIEDER YOUNG ARTISTS PROGRAMME 2021</w:t>
      </w:r>
    </w:p>
    <w:p w14:paraId="0A7D6494" w14:textId="77777777" w:rsidR="00DF5BC1" w:rsidRPr="00944537" w:rsidRDefault="00DF5BC1" w:rsidP="00DF5BC1">
      <w:pPr>
        <w:pStyle w:val="NoSpacing"/>
        <w:rPr>
          <w:sz w:val="28"/>
          <w:szCs w:val="28"/>
        </w:rPr>
      </w:pPr>
    </w:p>
    <w:p w14:paraId="078837A5" w14:textId="77777777" w:rsidR="00DF5BC1" w:rsidRDefault="00DF5BC1" w:rsidP="00DF5BC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FESTIVAL MASTERCLASSES</w:t>
      </w:r>
    </w:p>
    <w:p w14:paraId="0FCB590F" w14:textId="77777777" w:rsidR="00DF5BC1" w:rsidRDefault="00DF5BC1" w:rsidP="00DF5BC1">
      <w:pPr>
        <w:pStyle w:val="NoSpacing"/>
        <w:rPr>
          <w:b/>
          <w:sz w:val="28"/>
          <w:szCs w:val="28"/>
        </w:rPr>
      </w:pPr>
    </w:p>
    <w:p w14:paraId="07245D0F" w14:textId="77777777" w:rsidR="00DF5BC1" w:rsidRPr="009C1C66" w:rsidRDefault="00DF5BC1" w:rsidP="00DF5BC1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Thursday 17 June 3 – 6pm</w:t>
      </w:r>
    </w:p>
    <w:p w14:paraId="1912BC4D" w14:textId="77777777" w:rsidR="00DF5BC1" w:rsidRPr="009C1C66" w:rsidRDefault="00DF5BC1" w:rsidP="00DF5BC1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Victoria Hall Risers</w:t>
      </w:r>
    </w:p>
    <w:p w14:paraId="7ECEA41F" w14:textId="77777777" w:rsidR="00DF5BC1" w:rsidRPr="009C1C66" w:rsidRDefault="00DF5BC1" w:rsidP="00DF5BC1">
      <w:pPr>
        <w:pStyle w:val="NoSpacing"/>
        <w:rPr>
          <w:b/>
          <w:color w:val="0070C0"/>
        </w:rPr>
      </w:pPr>
    </w:p>
    <w:p w14:paraId="587B2468" w14:textId="77777777" w:rsidR="00DF5BC1" w:rsidRPr="009C1C66" w:rsidRDefault="00DF5BC1" w:rsidP="00DF5BC1">
      <w:pPr>
        <w:pStyle w:val="NoSpacing"/>
        <w:rPr>
          <w:b/>
          <w:color w:val="0070C0"/>
          <w:sz w:val="24"/>
          <w:szCs w:val="24"/>
        </w:rPr>
      </w:pPr>
      <w:r w:rsidRPr="009C1C66">
        <w:rPr>
          <w:b/>
          <w:color w:val="0070C0"/>
          <w:sz w:val="24"/>
          <w:szCs w:val="24"/>
        </w:rPr>
        <w:t xml:space="preserve">Festival Masterclass I </w:t>
      </w:r>
    </w:p>
    <w:p w14:paraId="0730A066" w14:textId="77777777" w:rsidR="00DF5BC1" w:rsidRDefault="00DF5BC1" w:rsidP="00DF5BC1">
      <w:pPr>
        <w:pStyle w:val="NoSpacing"/>
        <w:rPr>
          <w:b/>
          <w:sz w:val="24"/>
          <w:szCs w:val="24"/>
        </w:rPr>
      </w:pPr>
      <w:r w:rsidRPr="009C1C66">
        <w:rPr>
          <w:b/>
          <w:i/>
          <w:color w:val="0070C0"/>
          <w:sz w:val="24"/>
          <w:szCs w:val="24"/>
        </w:rPr>
        <w:t xml:space="preserve">with </w:t>
      </w:r>
      <w:r w:rsidRPr="009C1C66">
        <w:rPr>
          <w:b/>
          <w:color w:val="0070C0"/>
          <w:sz w:val="24"/>
          <w:szCs w:val="24"/>
        </w:rPr>
        <w:t>Iain Burnside</w:t>
      </w:r>
    </w:p>
    <w:p w14:paraId="6F860AC5" w14:textId="77777777" w:rsidR="00DF5BC1" w:rsidRDefault="00DF5BC1" w:rsidP="00DF5BC1">
      <w:pPr>
        <w:pStyle w:val="NoSpacing"/>
        <w:rPr>
          <w:b/>
          <w:sz w:val="24"/>
          <w:szCs w:val="24"/>
        </w:rPr>
      </w:pPr>
    </w:p>
    <w:p w14:paraId="04581DBB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Marie Cayeux </w:t>
      </w:r>
      <w:r>
        <w:rPr>
          <w:i/>
        </w:rPr>
        <w:t>soprano</w:t>
      </w:r>
    </w:p>
    <w:p w14:paraId="437953A5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Feilin Liu </w:t>
      </w:r>
      <w:r>
        <w:rPr>
          <w:i/>
        </w:rPr>
        <w:t>piano</w:t>
      </w:r>
    </w:p>
    <w:p w14:paraId="208AAA13" w14:textId="77777777" w:rsidR="00DF5BC1" w:rsidRDefault="00DF5BC1" w:rsidP="00DF5BC1">
      <w:pPr>
        <w:pStyle w:val="NoSpacing"/>
        <w:rPr>
          <w:i/>
        </w:rPr>
      </w:pPr>
    </w:p>
    <w:p w14:paraId="02AB592C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>Debussy</w:t>
      </w:r>
      <w:r>
        <w:rPr>
          <w:b/>
        </w:rPr>
        <w:tab/>
      </w:r>
      <w:r>
        <w:t xml:space="preserve">from </w:t>
      </w:r>
      <w:r>
        <w:rPr>
          <w:i/>
        </w:rPr>
        <w:t>Ariettes oubli</w:t>
      </w:r>
      <w:r>
        <w:rPr>
          <w:rFonts w:cstheme="minorHAnsi"/>
          <w:i/>
        </w:rPr>
        <w:t>é</w:t>
      </w:r>
      <w:r>
        <w:rPr>
          <w:i/>
        </w:rPr>
        <w:t>es</w:t>
      </w:r>
    </w:p>
    <w:p w14:paraId="02889E4B" w14:textId="77777777" w:rsidR="00DF5BC1" w:rsidRDefault="00DF5BC1" w:rsidP="00DF5BC1">
      <w:pPr>
        <w:pStyle w:val="NoSpacing"/>
      </w:pPr>
      <w:r>
        <w:rPr>
          <w:i/>
        </w:rPr>
        <w:tab/>
      </w:r>
      <w:r>
        <w:rPr>
          <w:i/>
        </w:rPr>
        <w:tab/>
      </w:r>
      <w:r>
        <w:t>Il pleure dans mon coeur</w:t>
      </w:r>
    </w:p>
    <w:p w14:paraId="4E2D444B" w14:textId="77777777" w:rsidR="00DF5BC1" w:rsidRDefault="00DF5BC1" w:rsidP="00DF5BC1">
      <w:pPr>
        <w:pStyle w:val="NoSpacing"/>
      </w:pPr>
    </w:p>
    <w:p w14:paraId="39A1BFB1" w14:textId="77777777" w:rsidR="00DF5BC1" w:rsidRDefault="00DF5BC1" w:rsidP="00DF5BC1">
      <w:pPr>
        <w:pStyle w:val="NoSpacing"/>
      </w:pPr>
      <w:r w:rsidRPr="00944537">
        <w:rPr>
          <w:b/>
        </w:rPr>
        <w:t>Rachmaninov</w:t>
      </w:r>
      <w:r>
        <w:rPr>
          <w:b/>
        </w:rPr>
        <w:tab/>
      </w:r>
      <w:r>
        <w:t>Dreams (Op, 38 no. 5)</w:t>
      </w:r>
    </w:p>
    <w:p w14:paraId="0D43C252" w14:textId="77777777" w:rsidR="00DF5BC1" w:rsidRDefault="00DF5BC1" w:rsidP="00DF5BC1">
      <w:pPr>
        <w:pStyle w:val="NoSpacing"/>
      </w:pPr>
    </w:p>
    <w:p w14:paraId="7B826F2B" w14:textId="77777777" w:rsidR="00DF5BC1" w:rsidRDefault="00DF5BC1" w:rsidP="00DF5BC1">
      <w:pPr>
        <w:pStyle w:val="NoSpacing"/>
      </w:pPr>
      <w:r>
        <w:rPr>
          <w:b/>
        </w:rPr>
        <w:t>Jake Heggie</w:t>
      </w:r>
      <w:r>
        <w:rPr>
          <w:b/>
        </w:rPr>
        <w:tab/>
      </w:r>
      <w:r>
        <w:t>Animal Passion</w:t>
      </w:r>
    </w:p>
    <w:p w14:paraId="55EFCB57" w14:textId="77777777" w:rsidR="00DF5BC1" w:rsidRDefault="00DF5BC1" w:rsidP="00DF5BC1">
      <w:pPr>
        <w:pStyle w:val="NoSpacing"/>
      </w:pPr>
    </w:p>
    <w:p w14:paraId="6B58B938" w14:textId="77777777" w:rsidR="00DF5BC1" w:rsidRDefault="00DF5BC1" w:rsidP="00DF5BC1">
      <w:pPr>
        <w:pStyle w:val="NoSpacing"/>
        <w:rPr>
          <w:b/>
        </w:rPr>
      </w:pPr>
    </w:p>
    <w:p w14:paraId="45C699C5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Victor Kassebeer </w:t>
      </w:r>
      <w:r>
        <w:rPr>
          <w:i/>
        </w:rPr>
        <w:t>baritone</w:t>
      </w:r>
    </w:p>
    <w:p w14:paraId="6F06014A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Stella Marie Lorenz </w:t>
      </w:r>
      <w:r>
        <w:rPr>
          <w:i/>
        </w:rPr>
        <w:t>piano</w:t>
      </w:r>
    </w:p>
    <w:p w14:paraId="546C7535" w14:textId="77777777" w:rsidR="00DF5BC1" w:rsidRDefault="00DF5BC1" w:rsidP="00DF5BC1">
      <w:pPr>
        <w:pStyle w:val="NoSpacing"/>
        <w:rPr>
          <w:i/>
        </w:rPr>
      </w:pPr>
    </w:p>
    <w:p w14:paraId="5FD95FDF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>Schubert</w:t>
      </w:r>
      <w:r>
        <w:rPr>
          <w:b/>
        </w:rPr>
        <w:tab/>
      </w:r>
      <w:r>
        <w:t xml:space="preserve">from </w:t>
      </w:r>
      <w:r>
        <w:rPr>
          <w:i/>
        </w:rPr>
        <w:t>Winterreise</w:t>
      </w:r>
    </w:p>
    <w:p w14:paraId="313FE440" w14:textId="77777777" w:rsidR="00DF5BC1" w:rsidRDefault="00DF5BC1" w:rsidP="00DF5BC1">
      <w:pPr>
        <w:pStyle w:val="NoSpacing"/>
      </w:pPr>
      <w:r>
        <w:rPr>
          <w:i/>
        </w:rPr>
        <w:tab/>
      </w:r>
      <w:r>
        <w:rPr>
          <w:i/>
        </w:rPr>
        <w:tab/>
      </w:r>
      <w:r>
        <w:t>Erstarrung</w:t>
      </w:r>
    </w:p>
    <w:p w14:paraId="7B2436D9" w14:textId="77777777" w:rsidR="00DF5BC1" w:rsidRDefault="00DF5BC1" w:rsidP="00DF5BC1">
      <w:pPr>
        <w:pStyle w:val="NoSpacing"/>
      </w:pPr>
      <w:r>
        <w:tab/>
      </w:r>
      <w:r>
        <w:tab/>
        <w:t>Fr</w:t>
      </w:r>
      <w:r>
        <w:rPr>
          <w:rFonts w:cstheme="minorHAnsi"/>
        </w:rPr>
        <w:t>ü</w:t>
      </w:r>
      <w:r>
        <w:t>hlingsraum</w:t>
      </w:r>
    </w:p>
    <w:p w14:paraId="37592D9A" w14:textId="77777777" w:rsidR="00DF5BC1" w:rsidRDefault="00DF5BC1" w:rsidP="00DF5BC1">
      <w:pPr>
        <w:pStyle w:val="NoSpacing"/>
      </w:pPr>
    </w:p>
    <w:p w14:paraId="73372FB4" w14:textId="77777777" w:rsidR="00DF5BC1" w:rsidRDefault="00DF5BC1" w:rsidP="00DF5BC1">
      <w:pPr>
        <w:pStyle w:val="NoSpacing"/>
      </w:pPr>
      <w:r>
        <w:rPr>
          <w:b/>
        </w:rPr>
        <w:t>Britten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 w:rsidRPr="00724E96">
        <w:rPr>
          <w:i/>
        </w:rPr>
        <w:t>Tit for tat</w:t>
      </w:r>
      <w:r>
        <w:t xml:space="preserve"> (De la Mare)</w:t>
      </w:r>
    </w:p>
    <w:p w14:paraId="272E0687" w14:textId="77777777" w:rsidR="00DF5BC1" w:rsidRDefault="00DF5BC1" w:rsidP="00DF5BC1">
      <w:pPr>
        <w:pStyle w:val="NoSpacing"/>
      </w:pPr>
      <w:r>
        <w:tab/>
      </w:r>
      <w:r>
        <w:tab/>
        <w:t>Vigil</w:t>
      </w:r>
    </w:p>
    <w:p w14:paraId="2BBD1F84" w14:textId="77777777" w:rsidR="00DF5BC1" w:rsidRDefault="00DF5BC1" w:rsidP="00DF5BC1">
      <w:pPr>
        <w:pStyle w:val="NoSpacing"/>
      </w:pPr>
    </w:p>
    <w:p w14:paraId="116EE6D2" w14:textId="77777777" w:rsidR="00DF5BC1" w:rsidRDefault="00DF5BC1" w:rsidP="00DF5BC1">
      <w:pPr>
        <w:pStyle w:val="NoSpacing"/>
        <w:jc w:val="center"/>
      </w:pPr>
    </w:p>
    <w:p w14:paraId="6699ADED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Lorna McLean </w:t>
      </w:r>
      <w:r>
        <w:rPr>
          <w:i/>
        </w:rPr>
        <w:t>soprano</w:t>
      </w:r>
    </w:p>
    <w:p w14:paraId="30B23A4F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Claire Habbershaw </w:t>
      </w:r>
      <w:r>
        <w:rPr>
          <w:i/>
        </w:rPr>
        <w:t>piano</w:t>
      </w:r>
    </w:p>
    <w:p w14:paraId="4073C10A" w14:textId="77777777" w:rsidR="00DF5BC1" w:rsidRDefault="00DF5BC1" w:rsidP="00DF5BC1">
      <w:pPr>
        <w:pStyle w:val="NoSpacing"/>
        <w:rPr>
          <w:i/>
        </w:rPr>
      </w:pPr>
    </w:p>
    <w:p w14:paraId="33C17C64" w14:textId="77777777" w:rsidR="00DF5BC1" w:rsidRDefault="00DF5BC1" w:rsidP="00DF5BC1">
      <w:pPr>
        <w:pStyle w:val="NoSpacing"/>
      </w:pPr>
      <w:r>
        <w:rPr>
          <w:b/>
        </w:rPr>
        <w:t>Poulenc</w:t>
      </w:r>
      <w:r>
        <w:rPr>
          <w:b/>
        </w:rPr>
        <w:tab/>
      </w:r>
      <w:r>
        <w:t>C</w:t>
      </w:r>
    </w:p>
    <w:p w14:paraId="20CDE76A" w14:textId="77777777" w:rsidR="00DF5BC1" w:rsidRDefault="00DF5BC1" w:rsidP="00DF5BC1">
      <w:pPr>
        <w:pStyle w:val="NoSpacing"/>
      </w:pPr>
    </w:p>
    <w:p w14:paraId="1633943E" w14:textId="77777777" w:rsidR="00DF5BC1" w:rsidRPr="00724E96" w:rsidRDefault="00DF5BC1" w:rsidP="00DF5BC1">
      <w:pPr>
        <w:pStyle w:val="NoSpacing"/>
        <w:rPr>
          <w:i/>
        </w:rPr>
      </w:pPr>
      <w:r>
        <w:rPr>
          <w:b/>
        </w:rPr>
        <w:t>Barber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Hermit Songs</w:t>
      </w:r>
    </w:p>
    <w:p w14:paraId="53CAD3FB" w14:textId="77777777" w:rsidR="00DF5BC1" w:rsidRDefault="00DF5BC1" w:rsidP="00DF5BC1">
      <w:pPr>
        <w:pStyle w:val="NoSpacing"/>
        <w:ind w:left="720" w:firstLine="720"/>
      </w:pPr>
      <w:r>
        <w:t>The Crucifixion</w:t>
      </w:r>
    </w:p>
    <w:p w14:paraId="27332CA3" w14:textId="77777777" w:rsidR="00DF5BC1" w:rsidRDefault="00DF5BC1" w:rsidP="00DF5BC1">
      <w:pPr>
        <w:pStyle w:val="NoSpacing"/>
      </w:pPr>
    </w:p>
    <w:p w14:paraId="714424A1" w14:textId="77777777" w:rsidR="00DF5BC1" w:rsidRDefault="00DF5BC1" w:rsidP="00DF5BC1">
      <w:pPr>
        <w:pStyle w:val="NoSpacing"/>
      </w:pPr>
      <w:r>
        <w:rPr>
          <w:b/>
        </w:rPr>
        <w:t>Copland</w:t>
      </w:r>
      <w:r>
        <w:rPr>
          <w:b/>
        </w:rPr>
        <w:tab/>
      </w:r>
      <w:r>
        <w:t>Heart, we will forget him</w:t>
      </w:r>
    </w:p>
    <w:p w14:paraId="5E3E3643" w14:textId="77777777" w:rsidR="00DF5BC1" w:rsidRDefault="00DF5BC1" w:rsidP="00DF5BC1">
      <w:pPr>
        <w:pStyle w:val="NoSpacing"/>
      </w:pPr>
    </w:p>
    <w:p w14:paraId="13B49943" w14:textId="77777777" w:rsidR="00DF5BC1" w:rsidRDefault="00DF5BC1" w:rsidP="00DF5BC1">
      <w:pPr>
        <w:pStyle w:val="NoSpacing"/>
        <w:jc w:val="center"/>
      </w:pPr>
    </w:p>
    <w:p w14:paraId="1268488E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Ellen Mawhinney </w:t>
      </w:r>
      <w:r>
        <w:rPr>
          <w:i/>
        </w:rPr>
        <w:t>soprano</w:t>
      </w:r>
    </w:p>
    <w:p w14:paraId="45B41F51" w14:textId="77777777" w:rsidR="00DF5BC1" w:rsidRDefault="00DF5BC1" w:rsidP="00DF5BC1">
      <w:pPr>
        <w:pStyle w:val="NoSpacing"/>
        <w:rPr>
          <w:i/>
        </w:rPr>
      </w:pPr>
      <w:r>
        <w:rPr>
          <w:b/>
        </w:rPr>
        <w:lastRenderedPageBreak/>
        <w:t xml:space="preserve">Mark Rogers </w:t>
      </w:r>
      <w:r>
        <w:rPr>
          <w:i/>
        </w:rPr>
        <w:t>piano</w:t>
      </w:r>
    </w:p>
    <w:p w14:paraId="2A2234F4" w14:textId="77777777" w:rsidR="00DF5BC1" w:rsidRDefault="00DF5BC1" w:rsidP="00DF5BC1">
      <w:pPr>
        <w:pStyle w:val="NoSpacing"/>
        <w:rPr>
          <w:i/>
        </w:rPr>
      </w:pPr>
    </w:p>
    <w:p w14:paraId="7D5635E6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>Debussy</w:t>
      </w:r>
      <w:r>
        <w:rPr>
          <w:b/>
        </w:rPr>
        <w:tab/>
      </w:r>
      <w:r>
        <w:t xml:space="preserve">from </w:t>
      </w:r>
      <w:r>
        <w:rPr>
          <w:i/>
        </w:rPr>
        <w:t>Fêtes galantes</w:t>
      </w:r>
    </w:p>
    <w:p w14:paraId="6F5EC0C6" w14:textId="77777777" w:rsidR="00DF5BC1" w:rsidRDefault="00DF5BC1" w:rsidP="00DF5BC1">
      <w:pPr>
        <w:pStyle w:val="NoSpacing"/>
      </w:pPr>
      <w:r>
        <w:rPr>
          <w:i/>
        </w:rPr>
        <w:tab/>
      </w:r>
      <w:r>
        <w:rPr>
          <w:i/>
        </w:rPr>
        <w:tab/>
      </w:r>
      <w:r>
        <w:t>Fantoches</w:t>
      </w:r>
    </w:p>
    <w:p w14:paraId="21164E76" w14:textId="77777777" w:rsidR="00DF5BC1" w:rsidRDefault="00DF5BC1" w:rsidP="00DF5BC1">
      <w:pPr>
        <w:pStyle w:val="NoSpacing"/>
      </w:pPr>
    </w:p>
    <w:p w14:paraId="6FCCD94F" w14:textId="77777777" w:rsidR="00DF5BC1" w:rsidRDefault="00DF5BC1" w:rsidP="00DF5BC1">
      <w:pPr>
        <w:pStyle w:val="NoSpacing"/>
      </w:pPr>
      <w:r>
        <w:rPr>
          <w:b/>
        </w:rPr>
        <w:t>Duparc</w:t>
      </w:r>
      <w:r>
        <w:rPr>
          <w:b/>
        </w:rPr>
        <w:tab/>
      </w:r>
      <w:r>
        <w:rPr>
          <w:b/>
        </w:rPr>
        <w:tab/>
      </w:r>
      <w:r>
        <w:t>Au pays où se fait la guerre</w:t>
      </w:r>
    </w:p>
    <w:p w14:paraId="20B9A0BD" w14:textId="77777777" w:rsidR="00DF5BC1" w:rsidRDefault="00DF5BC1" w:rsidP="00DF5BC1">
      <w:pPr>
        <w:pStyle w:val="NoSpacing"/>
      </w:pPr>
    </w:p>
    <w:p w14:paraId="0C584203" w14:textId="77777777" w:rsidR="00DF5BC1" w:rsidRPr="00724E96" w:rsidRDefault="00DF5BC1" w:rsidP="00DF5BC1">
      <w:pPr>
        <w:pStyle w:val="NoSpacing"/>
        <w:rPr>
          <w:i/>
        </w:rPr>
      </w:pPr>
      <w:r>
        <w:rPr>
          <w:b/>
        </w:rPr>
        <w:t>Walton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Façade</w:t>
      </w:r>
    </w:p>
    <w:p w14:paraId="30E92E47" w14:textId="77777777" w:rsidR="00DF5BC1" w:rsidRDefault="00DF5BC1" w:rsidP="00DF5BC1">
      <w:pPr>
        <w:pStyle w:val="NoSpacing"/>
        <w:ind w:left="720" w:firstLine="720"/>
      </w:pPr>
      <w:r>
        <w:t>Old Sir Faulk</w:t>
      </w:r>
    </w:p>
    <w:p w14:paraId="7CA134AD" w14:textId="77777777" w:rsidR="00DF5BC1" w:rsidRDefault="00DF5BC1" w:rsidP="00DF5BC1">
      <w:pPr>
        <w:pStyle w:val="NoSpacing"/>
        <w:jc w:val="center"/>
      </w:pPr>
    </w:p>
    <w:p w14:paraId="4F6EDDB6" w14:textId="77777777" w:rsidR="00DF5BC1" w:rsidRDefault="00DF5BC1" w:rsidP="00DF5BC1">
      <w:pPr>
        <w:pStyle w:val="NoSpacing"/>
        <w:rPr>
          <w:b/>
        </w:rPr>
      </w:pPr>
    </w:p>
    <w:p w14:paraId="6B3C7B89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Cassandra Wright </w:t>
      </w:r>
      <w:r>
        <w:rPr>
          <w:i/>
        </w:rPr>
        <w:t>soprano</w:t>
      </w:r>
    </w:p>
    <w:p w14:paraId="0A5C309B" w14:textId="77777777" w:rsidR="00DF5BC1" w:rsidRDefault="00DF5BC1" w:rsidP="00DF5BC1">
      <w:pPr>
        <w:pStyle w:val="NoSpacing"/>
        <w:rPr>
          <w:i/>
        </w:rPr>
      </w:pPr>
      <w:r>
        <w:rPr>
          <w:b/>
        </w:rPr>
        <w:t xml:space="preserve">Ilan Kurtser </w:t>
      </w:r>
      <w:r>
        <w:rPr>
          <w:i/>
        </w:rPr>
        <w:t>piano</w:t>
      </w:r>
    </w:p>
    <w:p w14:paraId="0DC16B46" w14:textId="77777777" w:rsidR="00DF5BC1" w:rsidRDefault="00DF5BC1" w:rsidP="00DF5BC1">
      <w:pPr>
        <w:pStyle w:val="NoSpacing"/>
        <w:rPr>
          <w:i/>
        </w:rPr>
      </w:pPr>
    </w:p>
    <w:p w14:paraId="503D2269" w14:textId="77777777" w:rsidR="00DF5BC1" w:rsidRDefault="00DF5BC1" w:rsidP="00DF5BC1">
      <w:pPr>
        <w:pStyle w:val="NoSpacing"/>
      </w:pPr>
      <w:r>
        <w:rPr>
          <w:b/>
        </w:rPr>
        <w:t>Duparc</w:t>
      </w:r>
      <w:r>
        <w:rPr>
          <w:b/>
        </w:rPr>
        <w:tab/>
      </w:r>
      <w:r>
        <w:rPr>
          <w:b/>
        </w:rPr>
        <w:tab/>
      </w:r>
      <w:r>
        <w:t>L’invitation au voyage</w:t>
      </w:r>
    </w:p>
    <w:p w14:paraId="545E0902" w14:textId="77777777" w:rsidR="00DF5BC1" w:rsidRDefault="00DF5BC1" w:rsidP="00DF5BC1">
      <w:pPr>
        <w:pStyle w:val="NoSpacing"/>
      </w:pPr>
    </w:p>
    <w:p w14:paraId="368C7D06" w14:textId="77777777" w:rsidR="00DF5BC1" w:rsidRDefault="00DF5BC1" w:rsidP="00DF5BC1">
      <w:pPr>
        <w:pStyle w:val="NoSpacing"/>
      </w:pPr>
      <w:r>
        <w:rPr>
          <w:b/>
        </w:rPr>
        <w:t>Rachmaninov</w:t>
      </w:r>
      <w:r>
        <w:rPr>
          <w:b/>
        </w:rPr>
        <w:tab/>
      </w:r>
      <w:r>
        <w:t>What happiness Op. 34 No. 12</w:t>
      </w:r>
    </w:p>
    <w:p w14:paraId="46A52D37" w14:textId="77777777" w:rsidR="00DF5BC1" w:rsidRDefault="00DF5BC1" w:rsidP="00DF5BC1">
      <w:pPr>
        <w:pStyle w:val="NoSpacing"/>
      </w:pPr>
    </w:p>
    <w:p w14:paraId="49C46F3F" w14:textId="77777777" w:rsidR="00DF5BC1" w:rsidRPr="00D9057F" w:rsidRDefault="00DF5BC1" w:rsidP="00DF5BC1">
      <w:pPr>
        <w:pStyle w:val="NoSpacing"/>
        <w:rPr>
          <w:i/>
        </w:rPr>
      </w:pPr>
      <w:r>
        <w:rPr>
          <w:b/>
        </w:rPr>
        <w:t>Britten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On this Island</w:t>
      </w:r>
    </w:p>
    <w:p w14:paraId="0FEC9CAE" w14:textId="77777777" w:rsidR="00DF5BC1" w:rsidRDefault="00DF5BC1" w:rsidP="00DF5BC1">
      <w:pPr>
        <w:pStyle w:val="NoSpacing"/>
        <w:ind w:left="720" w:firstLine="720"/>
      </w:pPr>
      <w:r>
        <w:t>Seascape</w:t>
      </w:r>
    </w:p>
    <w:p w14:paraId="03437C0F" w14:textId="77777777" w:rsidR="00DF5BC1" w:rsidRDefault="00DF5BC1" w:rsidP="00DF5BC1">
      <w:pPr>
        <w:pStyle w:val="NoSpacing"/>
      </w:pPr>
    </w:p>
    <w:p w14:paraId="4EFAEB71" w14:textId="77777777" w:rsidR="00DF5BC1" w:rsidRDefault="00DF5BC1" w:rsidP="00DF5BC1">
      <w:pPr>
        <w:pStyle w:val="NoSpacing"/>
      </w:pPr>
    </w:p>
    <w:p w14:paraId="0B273D66" w14:textId="77777777" w:rsidR="00DF5BC1" w:rsidRDefault="00DF5BC1" w:rsidP="00DF5BC1">
      <w:pPr>
        <w:pStyle w:val="NoSpacing"/>
      </w:pPr>
    </w:p>
    <w:p w14:paraId="57700392" w14:textId="77777777" w:rsidR="00947D6B" w:rsidRDefault="00947D6B"/>
    <w:sectPr w:rsidR="0094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C1"/>
    <w:rsid w:val="00947D6B"/>
    <w:rsid w:val="00BA175E"/>
    <w:rsid w:val="00D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FF35"/>
  <w15:chartTrackingRefBased/>
  <w15:docId w15:val="{F1171946-825D-4DC9-A855-C8EF0F9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F9C45EB7E654588D0E53FEAE3CA81" ma:contentTypeVersion="13" ma:contentTypeDescription="Create a new document." ma:contentTypeScope="" ma:versionID="3f5fe4bb3617de724b93cc67fc582569">
  <xsd:schema xmlns:xsd="http://www.w3.org/2001/XMLSchema" xmlns:xs="http://www.w3.org/2001/XMLSchema" xmlns:p="http://schemas.microsoft.com/office/2006/metadata/properties" xmlns:ns2="6f1c1d7a-bbb5-4c35-bada-970c5ccb702d" xmlns:ns3="650ce51f-eb0a-4a46-ad78-126509b6878a" targetNamespace="http://schemas.microsoft.com/office/2006/metadata/properties" ma:root="true" ma:fieldsID="bf610fde4cbc901c7e43e73750f22379" ns2:_="" ns3:_="">
    <xsd:import namespace="6f1c1d7a-bbb5-4c35-bada-970c5ccb702d"/>
    <xsd:import namespace="650ce51f-eb0a-4a46-ad78-126509b68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1d7a-bbb5-4c35-bada-970c5ccb7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e51f-eb0a-4a46-ad78-126509b6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79E61-8F50-4091-AEF5-C3007F0A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c1d7a-bbb5-4c35-bada-970c5ccb702d"/>
    <ds:schemaRef ds:uri="650ce51f-eb0a-4a46-ad78-126509b68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38C61-9B53-43DE-BED1-D26D07E95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A10BF-4B67-462C-9F56-9BCBE9368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Emery</dc:creator>
  <cp:keywords/>
  <dc:description/>
  <cp:lastModifiedBy>Rebecca Emery</cp:lastModifiedBy>
  <cp:revision>2</cp:revision>
  <dcterms:created xsi:type="dcterms:W3CDTF">2021-06-15T09:02:00Z</dcterms:created>
  <dcterms:modified xsi:type="dcterms:W3CDTF">2021-06-15T09:18:00Z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0x01010019BF9C45EB7E654588D0E53FEAE3CA81</vt:lpwstr>
  </property>
</Properties>
</file>